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47" w:rsidRPr="00D93C31" w:rsidRDefault="003E6647" w:rsidP="003E6647">
      <w:pPr>
        <w:ind w:firstLine="0"/>
        <w:jc w:val="center"/>
        <w:rPr>
          <w:rFonts w:ascii="Times New Roman" w:hAnsi="Times New Roman" w:cs="Times New Roman"/>
          <w:b/>
        </w:rPr>
      </w:pPr>
      <w:r w:rsidRPr="008D0AE9">
        <w:rPr>
          <w:rFonts w:ascii="Times New Roman" w:hAnsi="Times New Roman" w:cs="Times New Roman"/>
          <w:b/>
        </w:rPr>
        <w:t>Договор № _______</w:t>
      </w:r>
    </w:p>
    <w:p w:rsidR="003E6647" w:rsidRPr="008B7CD3" w:rsidRDefault="003E6647" w:rsidP="003E6647">
      <w:pPr>
        <w:ind w:firstLine="0"/>
        <w:jc w:val="center"/>
        <w:rPr>
          <w:rFonts w:ascii="Times New Roman" w:hAnsi="Times New Roman" w:cs="Times New Roman"/>
          <w:b/>
        </w:rPr>
      </w:pPr>
      <w:r w:rsidRPr="008B7CD3">
        <w:rPr>
          <w:rFonts w:ascii="Times New Roman" w:hAnsi="Times New Roman" w:cs="Times New Roman"/>
          <w:b/>
        </w:rPr>
        <w:t>об оказании платных физкультурно-оздоровительных и спортивных услуг</w:t>
      </w:r>
    </w:p>
    <w:p w:rsidR="003E6647" w:rsidRPr="008B7CD3" w:rsidRDefault="003E6647" w:rsidP="003E6647">
      <w:pPr>
        <w:rPr>
          <w:rFonts w:ascii="Times New Roman" w:hAnsi="Times New Roman" w:cs="Times New Roman"/>
        </w:rPr>
      </w:pPr>
    </w:p>
    <w:p w:rsidR="003E6647" w:rsidRPr="008B7CD3" w:rsidRDefault="003E6647" w:rsidP="003E6647">
      <w:pPr>
        <w:ind w:firstLine="0"/>
        <w:rPr>
          <w:rFonts w:ascii="Times New Roman" w:hAnsi="Times New Roman" w:cs="Times New Roman"/>
        </w:rPr>
      </w:pPr>
      <w:r w:rsidRPr="008B7CD3">
        <w:rPr>
          <w:rFonts w:ascii="Times New Roman" w:hAnsi="Times New Roman" w:cs="Times New Roman"/>
        </w:rPr>
        <w:t xml:space="preserve">г. Севастополь </w:t>
      </w:r>
      <w:r w:rsidRPr="008B7CD3">
        <w:rPr>
          <w:rFonts w:ascii="Times New Roman" w:hAnsi="Times New Roman" w:cs="Times New Roman"/>
        </w:rPr>
        <w:tab/>
      </w:r>
      <w:r w:rsidRPr="008B7CD3">
        <w:rPr>
          <w:rFonts w:ascii="Times New Roman" w:hAnsi="Times New Roman" w:cs="Times New Roman"/>
        </w:rPr>
        <w:tab/>
      </w:r>
      <w:r w:rsidRPr="008B7CD3">
        <w:rPr>
          <w:rFonts w:ascii="Times New Roman" w:hAnsi="Times New Roman" w:cs="Times New Roman"/>
        </w:rPr>
        <w:tab/>
      </w:r>
      <w:r w:rsidRPr="008B7CD3">
        <w:rPr>
          <w:rFonts w:ascii="Times New Roman" w:hAnsi="Times New Roman" w:cs="Times New Roman"/>
        </w:rPr>
        <w:tab/>
      </w:r>
      <w:r w:rsidRPr="008B7C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8B7CD3">
        <w:rPr>
          <w:rFonts w:ascii="Times New Roman" w:hAnsi="Times New Roman" w:cs="Times New Roman"/>
        </w:rPr>
        <w:tab/>
        <w:t>« _</w:t>
      </w:r>
      <w:proofErr w:type="gramEnd"/>
      <w:r w:rsidRPr="008B7CD3">
        <w:rPr>
          <w:rFonts w:ascii="Times New Roman" w:hAnsi="Times New Roman" w:cs="Times New Roman"/>
        </w:rPr>
        <w:t>___ » __________ 20</w:t>
      </w:r>
      <w:r>
        <w:rPr>
          <w:rFonts w:ascii="Times New Roman" w:hAnsi="Times New Roman" w:cs="Times New Roman"/>
        </w:rPr>
        <w:t>___</w:t>
      </w:r>
      <w:r w:rsidRPr="008B7CD3">
        <w:rPr>
          <w:rFonts w:ascii="Times New Roman" w:hAnsi="Times New Roman" w:cs="Times New Roman"/>
        </w:rPr>
        <w:t>г.</w:t>
      </w:r>
    </w:p>
    <w:p w:rsidR="003E6647" w:rsidRPr="008B7CD3" w:rsidRDefault="003E6647" w:rsidP="003E6647">
      <w:pPr>
        <w:rPr>
          <w:rFonts w:ascii="Times New Roman" w:hAnsi="Times New Roman" w:cs="Times New Roman"/>
        </w:rPr>
      </w:pPr>
    </w:p>
    <w:p w:rsidR="003E6647" w:rsidRPr="008B7CD3" w:rsidRDefault="003E6647" w:rsidP="003E6647">
      <w:pPr>
        <w:tabs>
          <w:tab w:val="left" w:pos="709"/>
        </w:tabs>
        <w:rPr>
          <w:rFonts w:ascii="Times New Roman" w:hAnsi="Times New Roman" w:cs="Times New Roman"/>
        </w:rPr>
      </w:pPr>
      <w:r w:rsidRPr="008D0AE9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«Севастопольский государственный университет» в лице _____________________________________________________________________________, действующе</w:t>
      </w:r>
      <w:r>
        <w:rPr>
          <w:rFonts w:ascii="Times New Roman" w:hAnsi="Times New Roman" w:cs="Times New Roman"/>
        </w:rPr>
        <w:t xml:space="preserve">го </w:t>
      </w:r>
      <w:r w:rsidRPr="008D0AE9">
        <w:rPr>
          <w:rFonts w:ascii="Times New Roman" w:hAnsi="Times New Roman" w:cs="Times New Roman"/>
        </w:rPr>
        <w:t xml:space="preserve">на основании доверенности от _______________________________, именуемое в дальнейшем </w:t>
      </w:r>
      <w:r w:rsidRPr="008D0AE9">
        <w:rPr>
          <w:rFonts w:ascii="Times New Roman" w:hAnsi="Times New Roman" w:cs="Times New Roman"/>
          <w:b/>
        </w:rPr>
        <w:t>«Исполнитель»,</w:t>
      </w:r>
      <w:r w:rsidRPr="008D0AE9">
        <w:rPr>
          <w:rFonts w:ascii="Times New Roman" w:hAnsi="Times New Roman" w:cs="Times New Roman"/>
        </w:rPr>
        <w:t xml:space="preserve"> с одной стороны, и гражданин (-ка) _____________________________________________________________________________, именуемый(-</w:t>
      </w:r>
      <w:proofErr w:type="spellStart"/>
      <w:r w:rsidRPr="008D0AE9">
        <w:rPr>
          <w:rFonts w:ascii="Times New Roman" w:hAnsi="Times New Roman" w:cs="Times New Roman"/>
        </w:rPr>
        <w:t>ая</w:t>
      </w:r>
      <w:proofErr w:type="spellEnd"/>
      <w:r w:rsidRPr="008D0AE9">
        <w:rPr>
          <w:rFonts w:ascii="Times New Roman" w:hAnsi="Times New Roman" w:cs="Times New Roman"/>
        </w:rPr>
        <w:t xml:space="preserve">) в дальнейшем </w:t>
      </w:r>
      <w:r w:rsidRPr="008D0AE9">
        <w:rPr>
          <w:rFonts w:ascii="Times New Roman" w:hAnsi="Times New Roman" w:cs="Times New Roman"/>
          <w:b/>
        </w:rPr>
        <w:t xml:space="preserve">«Заказчик», </w:t>
      </w:r>
      <w:r w:rsidRPr="008D0AE9">
        <w:rPr>
          <w:rFonts w:ascii="Times New Roman" w:hAnsi="Times New Roman" w:cs="Times New Roman"/>
        </w:rPr>
        <w:t>с другой стороны, в</w:t>
      </w:r>
      <w:r>
        <w:rPr>
          <w:rFonts w:ascii="Times New Roman" w:hAnsi="Times New Roman" w:cs="Times New Roman"/>
        </w:rPr>
        <w:t>месте</w:t>
      </w:r>
      <w:r w:rsidRPr="008D0AE9">
        <w:rPr>
          <w:rFonts w:ascii="Times New Roman" w:hAnsi="Times New Roman" w:cs="Times New Roman"/>
        </w:rPr>
        <w:t xml:space="preserve"> именуемые «Стороны», в порядке главы 39 Гражданского кодекса Российской Федерации заключили настоящий договор (далее – Договор) о нижеследующем:</w:t>
      </w:r>
    </w:p>
    <w:p w:rsidR="003E6647" w:rsidRPr="008B7CD3" w:rsidRDefault="003E6647" w:rsidP="003E6647">
      <w:pPr>
        <w:rPr>
          <w:rFonts w:ascii="Times New Roman" w:hAnsi="Times New Roman" w:cs="Times New Roman"/>
        </w:rPr>
      </w:pPr>
    </w:p>
    <w:p w:rsidR="003E6647" w:rsidRPr="00114711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114711">
        <w:rPr>
          <w:b/>
        </w:rPr>
        <w:t>Предмет Договора</w:t>
      </w:r>
    </w:p>
    <w:p w:rsidR="003E6647" w:rsidRDefault="003E6647" w:rsidP="003E6647">
      <w:pPr>
        <w:pStyle w:val="a5"/>
        <w:numPr>
          <w:ilvl w:val="1"/>
          <w:numId w:val="1"/>
        </w:numPr>
        <w:ind w:left="0" w:firstLine="709"/>
      </w:pPr>
      <w:r w:rsidRPr="00114711">
        <w:t xml:space="preserve">Исполнитель обязуется оказать Заказчику физкультурно-оздоровительные и спортивные услуги (далее – </w:t>
      </w:r>
      <w:r>
        <w:t>Услуга</w:t>
      </w:r>
      <w:r w:rsidRPr="00114711">
        <w:t>) в Спортивном клубе федерального государственного автономного образовательного учреждения высшего образования «Севастопольский государственный университет</w:t>
      </w:r>
      <w:r>
        <w:t>», расположенном по адресу: г. </w:t>
      </w:r>
      <w:r w:rsidRPr="00114711">
        <w:t>Севастополь, ул.</w:t>
      </w:r>
      <w:r>
        <w:t> </w:t>
      </w:r>
      <w:r w:rsidRPr="00114711">
        <w:t>_________________ (далее – СК), в порядке, предусмотренном Приложением 1, являющимся неотъемлемой частью настоящего Договора, а Заказчик обязуется принять и</w:t>
      </w:r>
      <w:r>
        <w:t> </w:t>
      </w:r>
      <w:r w:rsidRPr="00114711">
        <w:t>оплатить вышеуказанн</w:t>
      </w:r>
      <w:r>
        <w:t>ую</w:t>
      </w:r>
      <w:r w:rsidRPr="00114711">
        <w:t xml:space="preserve"> Услуг</w:t>
      </w:r>
      <w:r>
        <w:t>у</w:t>
      </w:r>
      <w:r w:rsidRPr="00114711">
        <w:t xml:space="preserve"> в порядке и в размерах согласно разделу 3 настоящего Договора.</w:t>
      </w:r>
    </w:p>
    <w:p w:rsidR="003E6647" w:rsidRDefault="003E6647" w:rsidP="003E6647">
      <w:pPr>
        <w:pStyle w:val="a5"/>
        <w:numPr>
          <w:ilvl w:val="1"/>
          <w:numId w:val="1"/>
        </w:numPr>
        <w:ind w:left="0" w:firstLine="709"/>
      </w:pPr>
      <w:r w:rsidRPr="00114711">
        <w:t>Наименование, стоимость, продолжительность, периодичность оказания Услуг</w:t>
      </w:r>
      <w:r>
        <w:t>и</w:t>
      </w:r>
      <w:r w:rsidRPr="00114711">
        <w:t xml:space="preserve"> и расписание занятий определяются </w:t>
      </w:r>
      <w:r>
        <w:t>П</w:t>
      </w:r>
      <w:r w:rsidRPr="00114711">
        <w:t>риложением 1 к настоящему Договору.</w:t>
      </w:r>
    </w:p>
    <w:p w:rsidR="003E6647" w:rsidRPr="00114711" w:rsidRDefault="003E6647" w:rsidP="003E6647">
      <w:pPr>
        <w:pStyle w:val="a5"/>
        <w:numPr>
          <w:ilvl w:val="1"/>
          <w:numId w:val="1"/>
        </w:numPr>
        <w:ind w:left="0" w:firstLine="709"/>
      </w:pPr>
      <w:r w:rsidRPr="00114711">
        <w:t>Услуг</w:t>
      </w:r>
      <w:r>
        <w:t>а оказывае</w:t>
      </w:r>
      <w:r w:rsidRPr="00114711">
        <w:t>тся в период с момента заключения Договора до</w:t>
      </w:r>
      <w:r>
        <w:t> </w:t>
      </w:r>
      <w:r w:rsidRPr="00114711">
        <w:t>_____________.</w:t>
      </w:r>
    </w:p>
    <w:p w:rsidR="003E6647" w:rsidRPr="008B7CD3" w:rsidRDefault="003E6647" w:rsidP="003E6647">
      <w:pPr>
        <w:rPr>
          <w:rFonts w:ascii="Times New Roman" w:hAnsi="Times New Roman" w:cs="Times New Roman"/>
        </w:rPr>
      </w:pPr>
    </w:p>
    <w:p w:rsidR="003E6647" w:rsidRPr="00D93C31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D93C31">
        <w:rPr>
          <w:b/>
        </w:rPr>
        <w:t>Права и обязанности Сторон</w:t>
      </w:r>
    </w:p>
    <w:p w:rsidR="003E6647" w:rsidRPr="00114711" w:rsidRDefault="003E6647" w:rsidP="003E6647">
      <w:pPr>
        <w:pStyle w:val="a5"/>
        <w:numPr>
          <w:ilvl w:val="1"/>
          <w:numId w:val="1"/>
        </w:numPr>
        <w:spacing w:before="120"/>
        <w:ind w:left="0" w:firstLine="709"/>
        <w:contextualSpacing w:val="0"/>
        <w:rPr>
          <w:b/>
        </w:rPr>
      </w:pPr>
      <w:r w:rsidRPr="00114711">
        <w:rPr>
          <w:b/>
        </w:rPr>
        <w:t>Исполнитель обязуется:</w:t>
      </w:r>
    </w:p>
    <w:p w:rsidR="003E66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114711">
        <w:t>Обеспечить свободный доступ Заказчику в помещения СК для получения Услуг</w:t>
      </w:r>
      <w:r>
        <w:t>и</w:t>
      </w:r>
      <w:r w:rsidRPr="00114711">
        <w:t>, предусмотренн</w:t>
      </w:r>
      <w:r>
        <w:t>ой</w:t>
      </w:r>
      <w:r w:rsidRPr="00114711">
        <w:t xml:space="preserve"> Приложением 1 к настоящему Договору.</w:t>
      </w:r>
    </w:p>
    <w:p w:rsidR="003E66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132BCB">
        <w:t>Предоставить Заказчику информацию о стоимости оказываемой Услуги и</w:t>
      </w:r>
      <w:r>
        <w:t> </w:t>
      </w:r>
      <w:r w:rsidRPr="00132BCB">
        <w:t>периоде е</w:t>
      </w:r>
      <w:r>
        <w:t>ё</w:t>
      </w:r>
      <w:r w:rsidRPr="00132BCB">
        <w:t xml:space="preserve"> предоставления.</w:t>
      </w:r>
    </w:p>
    <w:p w:rsidR="003E6647" w:rsidRPr="00132BC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132BCB">
        <w:t>Предоставить Заказчику для проведения занятий помещения, соответствующие санитарным и гигиеническим требованиям</w:t>
      </w:r>
      <w:r w:rsidRPr="00132BCB">
        <w:rPr>
          <w:shd w:val="clear" w:color="auto" w:fill="FFFFFF"/>
        </w:rPr>
        <w:t xml:space="preserve"> Российской Федерации</w:t>
      </w:r>
      <w:r w:rsidRPr="00132BCB">
        <w:t xml:space="preserve">, </w:t>
      </w:r>
      <w:r w:rsidRPr="00FA01C2">
        <w:t>а также спортивное снаряжение и инвентарь, соответствующие обязательным нормам,</w:t>
      </w:r>
      <w:r w:rsidRPr="00132BCB">
        <w:t xml:space="preserve"> предъявляемым к</w:t>
      </w:r>
      <w:r>
        <w:t> соответствующему</w:t>
      </w:r>
      <w:r w:rsidRPr="00132BCB">
        <w:t xml:space="preserve"> виду </w:t>
      </w:r>
      <w:r>
        <w:t>у</w:t>
      </w:r>
      <w:r w:rsidRPr="00132BCB">
        <w:t>слуг.</w:t>
      </w:r>
    </w:p>
    <w:p w:rsidR="003E6647" w:rsidRPr="00EC1E19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132BCB">
        <w:t>Обеспечить Заказчику возможность пользования раздевалками, туалетными комнатами и душевыми, соответствующими нормативным требованиям действующего законодательства Российской Федерации</w:t>
      </w:r>
      <w:r w:rsidRPr="00EC1E19">
        <w:t>.</w:t>
      </w:r>
    </w:p>
    <w:p w:rsidR="003E6647" w:rsidRPr="00EC1E19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EC1E19">
        <w:t xml:space="preserve">В случае внесения изменений в расписание занятий СК заблаговременно </w:t>
      </w:r>
      <w:r>
        <w:t>информировать об этом Заказчика</w:t>
      </w:r>
      <w:r w:rsidRPr="00EC1E19">
        <w:t>.</w:t>
      </w:r>
    </w:p>
    <w:p w:rsidR="003E66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>
        <w:t>Ознакомить Заказчика</w:t>
      </w:r>
      <w:r w:rsidRPr="00132BCB">
        <w:t xml:space="preserve"> с правилами </w:t>
      </w:r>
      <w:r w:rsidRPr="00EC1E19">
        <w:t xml:space="preserve">пожарной безопасности и правилами безопасности </w:t>
      </w:r>
      <w:r w:rsidRPr="00132BCB">
        <w:t xml:space="preserve">пользования Услугой в </w:t>
      </w:r>
      <w:r w:rsidRPr="00EC1E19">
        <w:t>СК.</w:t>
      </w:r>
    </w:p>
    <w:p w:rsidR="003E6647" w:rsidRPr="00B763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>
        <w:t>Представля</w:t>
      </w:r>
      <w:r w:rsidRPr="00B76347">
        <w:t>т</w:t>
      </w:r>
      <w:r>
        <w:t>ь</w:t>
      </w:r>
      <w:r w:rsidRPr="00B76347">
        <w:t xml:space="preserve"> Заказчику Акт об оказании услуг в срок не позднее 5 (пяти) рабочих дней после оказания </w:t>
      </w:r>
      <w:r>
        <w:t>У</w:t>
      </w:r>
      <w:r w:rsidRPr="00B76347">
        <w:t>слуги.</w:t>
      </w:r>
    </w:p>
    <w:p w:rsidR="003E6647" w:rsidRPr="00EC1E19" w:rsidRDefault="003E6647" w:rsidP="003E6647">
      <w:pPr>
        <w:pStyle w:val="a5"/>
        <w:numPr>
          <w:ilvl w:val="1"/>
          <w:numId w:val="1"/>
        </w:numPr>
        <w:spacing w:before="120"/>
        <w:ind w:left="0" w:firstLine="709"/>
        <w:contextualSpacing w:val="0"/>
        <w:rPr>
          <w:b/>
        </w:rPr>
      </w:pPr>
      <w:r w:rsidRPr="00EC1E19">
        <w:rPr>
          <w:b/>
        </w:rPr>
        <w:t xml:space="preserve">Исполнитель </w:t>
      </w:r>
      <w:r>
        <w:rPr>
          <w:b/>
        </w:rPr>
        <w:t>вправе</w:t>
      </w:r>
      <w:r w:rsidRPr="00EC1E19">
        <w:rPr>
          <w:b/>
        </w:rPr>
        <w:t>: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 xml:space="preserve">В случае ухудшения здоровья Заказчика во время занятий либо при наличии явных признаков, указывающих на то, что состояние здоровья Заказчика может </w:t>
      </w:r>
      <w:r w:rsidRPr="00035C5B">
        <w:lastRenderedPageBreak/>
        <w:t>представлять угрозу здоровью иных лиц, Исполнитель вправе отстранить Заказчика от занятий до предоставления им медицинской справки об отсутствии противопоказаний к занятиям.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Отказать Заказчику в доступе в здание СК и на занятие при наличии признаков того, что Заказчик находится в состоянии алкогольного, наркотического или токсического опьянения.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Не допускать Заказчика к занятиям в случае неисполнения Заказчиком обязанности по оплате Услуги.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Требовать возмещения ущерба, причиненного Заказчиком имуществу Исполнителя.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spacing w:before="120"/>
        <w:ind w:left="0" w:firstLine="709"/>
        <w:contextualSpacing w:val="0"/>
        <w:rPr>
          <w:b/>
        </w:rPr>
      </w:pPr>
      <w:r w:rsidRPr="00035C5B">
        <w:rPr>
          <w:b/>
        </w:rPr>
        <w:t>Заказчик обязуется: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Предоставить Исполнителю справку об отсутствии медицинских противопоказаний для занятий физической культурой и спортом, выданную медицинской организацией, и пройти инструктаж о технике безопасности при занятиях физической культурой и спортом у Исполнителя.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Оплачивать Услугу в порядке и сроки, установленные настоящим Договором.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 xml:space="preserve">Соблюдать правила пропускного и </w:t>
      </w:r>
      <w:proofErr w:type="spellStart"/>
      <w:r w:rsidRPr="00035C5B">
        <w:t>внутриобъектового</w:t>
      </w:r>
      <w:proofErr w:type="spellEnd"/>
      <w:r w:rsidRPr="00035C5B">
        <w:t xml:space="preserve"> режима в здании и на территории Исполнителя, соблюдать и поддерживать общественный порядок и общепринятые нормы поведения, вежливое и уважительное отношение к другим посетителям и работникам Исполнителя.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Перед началом занятий получить консультацию врача о наличии/отсутствии противопоказаний к занятиям, а также о рекомендованной нагрузке.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Самостоятельно нести ответственность за ухудшение своего здоровья в результате острого заболевания, травмы, обострения хронического заболевания, а также в случае невыполнения рекомендаций врача или неполучения консультации врача перед началом занятий, невыполнения рекомендаций тренера, ведущего занятия, отказа от прохождения инструктажа о технике безопасности при занятиях физической культурой и спортом.</w:t>
      </w:r>
    </w:p>
    <w:p w:rsidR="003E66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EC1E19">
        <w:t>Бережно относиться к имуществу Исполнителя.</w:t>
      </w:r>
    </w:p>
    <w:p w:rsidR="003E6647" w:rsidRPr="00B763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B76347">
        <w:t>Подписать Акт об оказанных услугах и вернуть один экземпляр Исполнителю в срок не позднее 5 (пяти) рабочих дней с даты представления акта Исполнителем.</w:t>
      </w:r>
    </w:p>
    <w:p w:rsidR="003E6647" w:rsidRPr="00B76347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B76347">
        <w:t>По</w:t>
      </w:r>
      <w:r>
        <w:t xml:space="preserve"> окончании действия настоящего До</w:t>
      </w:r>
      <w:r w:rsidRPr="00B76347">
        <w:t>говора подписать Акт сверки взаимных расчетов.</w:t>
      </w:r>
    </w:p>
    <w:p w:rsidR="003E6647" w:rsidRDefault="003E6647" w:rsidP="003E6647">
      <w:pPr>
        <w:pStyle w:val="a5"/>
        <w:numPr>
          <w:ilvl w:val="1"/>
          <w:numId w:val="1"/>
        </w:numPr>
        <w:spacing w:before="120"/>
        <w:ind w:left="0" w:firstLine="709"/>
        <w:contextualSpacing w:val="0"/>
        <w:rPr>
          <w:b/>
        </w:rPr>
      </w:pPr>
      <w:r>
        <w:rPr>
          <w:b/>
        </w:rPr>
        <w:t>Заказчик</w:t>
      </w:r>
      <w:r w:rsidRPr="00EC1E19">
        <w:rPr>
          <w:b/>
        </w:rPr>
        <w:t xml:space="preserve"> имеет право: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035C5B">
        <w:t>На получение от Исполнителя необходимой и достоверной информации об исполнителе Услуги и об оказываемой по настоящему Договору Услуге.</w:t>
      </w:r>
    </w:p>
    <w:p w:rsidR="003E6647" w:rsidRPr="0002718B" w:rsidRDefault="003E6647" w:rsidP="003E6647">
      <w:pPr>
        <w:pStyle w:val="a5"/>
        <w:numPr>
          <w:ilvl w:val="1"/>
          <w:numId w:val="1"/>
        </w:numPr>
        <w:spacing w:before="120"/>
        <w:ind w:left="0" w:firstLine="709"/>
        <w:contextualSpacing w:val="0"/>
        <w:rPr>
          <w:b/>
        </w:rPr>
      </w:pPr>
      <w:r>
        <w:rPr>
          <w:b/>
        </w:rPr>
        <w:t>Заказчику</w:t>
      </w:r>
      <w:r w:rsidRPr="00554BA5">
        <w:rPr>
          <w:b/>
        </w:rPr>
        <w:t xml:space="preserve"> </w:t>
      </w:r>
      <w:r>
        <w:rPr>
          <w:b/>
        </w:rPr>
        <w:t>запрещается:</w:t>
      </w:r>
    </w:p>
    <w:p w:rsidR="003E6647" w:rsidRPr="00035C5B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F52CEB">
        <w:t xml:space="preserve">Входить в спортивный зал и использовать спортивный инвентарь </w:t>
      </w:r>
      <w:r>
        <w:t>в отс</w:t>
      </w:r>
      <w:r w:rsidRPr="00F52CEB">
        <w:t>утстви</w:t>
      </w:r>
      <w:r>
        <w:t>е</w:t>
      </w:r>
      <w:r w:rsidRPr="00F52CEB">
        <w:t xml:space="preserve"> тренера; переодевать</w:t>
      </w:r>
      <w:r>
        <w:t>ся</w:t>
      </w:r>
      <w:r w:rsidRPr="00F52CEB">
        <w:t xml:space="preserve"> вне раздевалок; входить в спортивный зал в верхней одежде и уличной обуви; приносить в спортивный зал продукты питания и осуществлять </w:t>
      </w:r>
      <w:r>
        <w:t xml:space="preserve">там </w:t>
      </w:r>
      <w:r w:rsidRPr="00F52CEB">
        <w:t>при</w:t>
      </w:r>
      <w:r>
        <w:t>ё</w:t>
      </w:r>
      <w:r w:rsidRPr="00F52CEB">
        <w:t>м пищи; входить в спортивный зал и заниматься с жевательной резинкой; пользоваться открытым огн</w:t>
      </w:r>
      <w:r>
        <w:t>ё</w:t>
      </w:r>
      <w:r w:rsidRPr="00F52CEB">
        <w:t>м, применять взрывчатые и легковоспламеняющиеся вещества, в том числе пиротехнические изделия; приносить с собой любые виды оружия и</w:t>
      </w:r>
      <w:r>
        <w:t> </w:t>
      </w:r>
      <w:r w:rsidRPr="00F52CEB">
        <w:t>предметы</w:t>
      </w:r>
      <w:r>
        <w:t>,</w:t>
      </w:r>
      <w:r w:rsidRPr="00F52CEB">
        <w:t xml:space="preserve"> способные нанести вред здоровью и жизни окружающих; заниматься на</w:t>
      </w:r>
      <w:r>
        <w:t> </w:t>
      </w:r>
      <w:r w:rsidRPr="00F52CEB">
        <w:t xml:space="preserve">неподготовленных для занятий местах и пользоваться неисправным оборудованием; </w:t>
      </w:r>
      <w:r w:rsidRPr="00035C5B">
        <w:t xml:space="preserve">входить в помещения, предназначенные только для работников Исполнителя; наносить ущерб помещениям, сооружениям и оборудованию Исполнителя; использовать в общении грубую и оскорбительную речь; проявлять неуважение к обслуживающему персоналу, работникам и посетителям; производить кино- и фотосъёмку без предварительного согласования с Исполнителем; оставлять вещи в раздевалке после окончания занятий (тренировки); осуществлять торговую, рекламную, коммерческую, а также иную </w:t>
      </w:r>
      <w:r w:rsidRPr="00035C5B">
        <w:lastRenderedPageBreak/>
        <w:t>незаконную деятельность; проводить опросы без соответствующего согласования с Исполнителем.</w:t>
      </w:r>
    </w:p>
    <w:p w:rsidR="003E6647" w:rsidRPr="00BF712D" w:rsidRDefault="003E6647" w:rsidP="003E6647">
      <w:pPr>
        <w:rPr>
          <w:rFonts w:ascii="Times New Roman" w:hAnsi="Times New Roman" w:cs="Times New Roman"/>
          <w:b/>
          <w:sz w:val="20"/>
          <w:szCs w:val="20"/>
        </w:rPr>
      </w:pPr>
    </w:p>
    <w:p w:rsidR="003E6647" w:rsidRPr="00D93C31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D93C31">
        <w:rPr>
          <w:b/>
        </w:rPr>
        <w:t>Оплата и порядок расч</w:t>
      </w:r>
      <w:r>
        <w:rPr>
          <w:b/>
        </w:rPr>
        <w:t>ё</w:t>
      </w:r>
      <w:r w:rsidRPr="00D93C31">
        <w:rPr>
          <w:b/>
        </w:rPr>
        <w:t>тов</w:t>
      </w:r>
    </w:p>
    <w:p w:rsidR="003E6647" w:rsidRPr="00911D39" w:rsidRDefault="003E6647" w:rsidP="003E6647">
      <w:pPr>
        <w:pStyle w:val="a5"/>
        <w:numPr>
          <w:ilvl w:val="1"/>
          <w:numId w:val="1"/>
        </w:numPr>
        <w:ind w:left="0" w:firstLine="709"/>
      </w:pPr>
      <w:r w:rsidRPr="00911D39">
        <w:t>Стоимость Услуги, предусмотренной настоящим Договором, составляет __________________</w:t>
      </w:r>
      <w:r>
        <w:t xml:space="preserve">__ </w:t>
      </w:r>
      <w:r w:rsidRPr="00911D39">
        <w:t>(</w:t>
      </w:r>
      <w:r>
        <w:t>_________</w:t>
      </w:r>
      <w:r w:rsidRPr="00911D39">
        <w:t>_________________________</w:t>
      </w:r>
      <w:r>
        <w:t>____</w:t>
      </w:r>
      <w:r w:rsidRPr="00911D39">
        <w:t>___</w:t>
      </w:r>
      <w:r>
        <w:t xml:space="preserve"> руб. ______ коп.),</w:t>
      </w:r>
      <w:r w:rsidRPr="00911D39">
        <w:t xml:space="preserve"> НДС не облагается на основании </w:t>
      </w:r>
      <w:proofErr w:type="spellStart"/>
      <w:r w:rsidRPr="00911D39">
        <w:t>п.п</w:t>
      </w:r>
      <w:proofErr w:type="spellEnd"/>
      <w:r w:rsidRPr="00911D39">
        <w:t>.</w:t>
      </w:r>
      <w:r>
        <w:t> </w:t>
      </w:r>
      <w:r w:rsidRPr="00911D39">
        <w:t>14.1 пункта 2 статьи 149 Налогового кодекса Российской Федерации.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>
        <w:t>Заказчик</w:t>
      </w:r>
      <w:r w:rsidRPr="00EC1E19">
        <w:t xml:space="preserve"> производит </w:t>
      </w:r>
      <w:r>
        <w:t>пред</w:t>
      </w:r>
      <w:r w:rsidRPr="00EC1E19">
        <w:t>оплату Услуги в рублях ежемесячно</w:t>
      </w:r>
      <w:r>
        <w:t>,</w:t>
      </w:r>
      <w:r w:rsidRPr="00BF712D">
        <w:t xml:space="preserve"> </w:t>
      </w:r>
      <w:r w:rsidRPr="00EC1E19">
        <w:t>пут</w:t>
      </w:r>
      <w:r>
        <w:t>ё</w:t>
      </w:r>
      <w:r w:rsidRPr="00EC1E19">
        <w:t xml:space="preserve">м </w:t>
      </w:r>
      <w:r w:rsidRPr="00035C5B">
        <w:t>перечисления денежных средств на лицевой счёт Исполнителя в размере 100% стоимости запланированного объёма Услуги, согласно Приложению 1 к настоящему Договору, до 5 числа текущего месяца.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 w:rsidRPr="00035C5B">
        <w:t>Изменение стоимости Услуги по настоящему Договору осуществляется с уведомлением Заказчика за 10 (десять) календарных дней до таких изменений. Если по истечении 5 (пяти) календарных дней с момента направления указанного письменного уведомления Заказчик не выразил письменное несогласие с изменением стоимости и продолжает пользоваться Услугой, оказываемой Исполнителем в соответствии с настоящим Договором, то новый размер стоимости Услуги считается принятым Сторонами.</w:t>
      </w:r>
    </w:p>
    <w:p w:rsidR="003E6647" w:rsidRPr="00035C5B" w:rsidRDefault="003E6647" w:rsidP="003E6647">
      <w:pPr>
        <w:autoSpaceDE w:val="0"/>
        <w:autoSpaceDN w:val="0"/>
        <w:rPr>
          <w:rFonts w:ascii="Times New Roman" w:hAnsi="Times New Roman" w:cs="Times New Roman"/>
          <w:color w:val="auto"/>
          <w:shd w:val="clear" w:color="auto" w:fill="FFFFFF"/>
        </w:rPr>
      </w:pPr>
      <w:r w:rsidRPr="00035C5B">
        <w:rPr>
          <w:rFonts w:ascii="Times New Roman" w:hAnsi="Times New Roman" w:cs="Times New Roman"/>
          <w:color w:val="auto"/>
          <w:shd w:val="clear" w:color="auto" w:fill="FFFFFF"/>
        </w:rPr>
        <w:t>При несогласии Заказчика с изменением стоимости Услуги, он уведомляет об этом Исполнителя в письменной форме, и с момента получения Исполнителем уведомления о несогласии с изменением стоимости Услуги настоящий Договор считается расторгнутым.</w:t>
      </w:r>
    </w:p>
    <w:p w:rsidR="003E6647" w:rsidRPr="00035C5B" w:rsidRDefault="003E6647" w:rsidP="003E6647">
      <w:pPr>
        <w:autoSpaceDE w:val="0"/>
        <w:autoSpaceDN w:val="0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3E6647" w:rsidRPr="00035C5B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035C5B">
        <w:rPr>
          <w:b/>
        </w:rPr>
        <w:t>Ответственность Сторон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 w:rsidRPr="00035C5B">
        <w:t>Исполнитель не несёт ответственности за вред, причинённый жизни и здоровью Заказчика, в результате допуска к получению Услуги Заказчика, предоставившего недостоверные сведения о состоянии своего здоровья либо отказавшегося от прохождения инструктажа о технике безопасности при занятиях физической культурой и спортом.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 w:rsidRPr="00035C5B">
        <w:t>В случае причинения Заказчиком ущерба имуществу СК, Заказчик обязан возместить Исполнителю стоимость повреждённого и/или утраченного имущества в полном объёме.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 w:rsidRPr="00035C5B">
        <w:t>Исполнитель не несёт ответственности за:</w:t>
      </w:r>
    </w:p>
    <w:p w:rsidR="003E6647" w:rsidRPr="00035C5B" w:rsidRDefault="003E6647" w:rsidP="003E6647">
      <w:pPr>
        <w:pStyle w:val="2"/>
        <w:ind w:left="0" w:firstLine="709"/>
      </w:pPr>
      <w:r w:rsidRPr="00035C5B">
        <w:t>- вред, причинённый жизни и здоровью Заказчика при нарушении им правил пожарной безопасности при пользовании Услугой и/или по неосторожности Заказчика;</w:t>
      </w:r>
    </w:p>
    <w:p w:rsidR="003E6647" w:rsidRPr="00035C5B" w:rsidRDefault="003E6647" w:rsidP="003E6647">
      <w:pPr>
        <w:pStyle w:val="2"/>
        <w:ind w:left="0" w:firstLine="709"/>
      </w:pPr>
      <w:r w:rsidRPr="00035C5B">
        <w:t>- вред, причинённый жизни, здоровью и/или имуществу Заказчика действиями третьих лиц;</w:t>
      </w:r>
    </w:p>
    <w:p w:rsidR="003E6647" w:rsidRPr="00035C5B" w:rsidRDefault="003E6647" w:rsidP="003E6647">
      <w:pPr>
        <w:pStyle w:val="2"/>
        <w:ind w:left="0" w:firstLine="709"/>
      </w:pPr>
      <w:r w:rsidRPr="00035C5B">
        <w:t>- утрату или повреждение личных вещей, оставленных Заказчиком в помещениях СК;</w:t>
      </w:r>
    </w:p>
    <w:p w:rsidR="003E6647" w:rsidRPr="00035C5B" w:rsidRDefault="003E6647" w:rsidP="003E6647">
      <w:pPr>
        <w:pStyle w:val="2"/>
        <w:ind w:left="0" w:firstLine="709"/>
      </w:pPr>
      <w:r w:rsidRPr="00035C5B">
        <w:t>- вред, связанный с ухудшением здоровья, если состояние здоровья Заказчика ухудшилось в результате острого заболевания, обострения травмы или хронического заболевания, невыполнения рекомендаций тренера, ведущего занятия.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 w:rsidRPr="00035C5B">
        <w:t xml:space="preserve">Стороны несут ответственность за несоблюдение условий настоящего Договора и принятых на себя обязательств в соответствии с </w:t>
      </w:r>
      <w:hyperlink r:id="rId5" w:history="1">
        <w:r w:rsidRPr="00035C5B">
          <w:t>Законом</w:t>
        </w:r>
      </w:hyperlink>
      <w:r w:rsidRPr="00035C5B">
        <w:t xml:space="preserve"> Российской Федерации от 07.02.1992 № 2300-1 «О защите прав потребителей», действующим законодательством и настоящим Договором.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ind w:left="0" w:firstLine="709"/>
      </w:pPr>
      <w:r w:rsidRPr="00035C5B">
        <w:t xml:space="preserve">Стороны освобождаются от ответственности за полное или частичное неисполнение обязательств по Договору в случае непредвиденных обстоятельств, возникших после его заключения в результате событий чрезвычайного характера       </w:t>
      </w:r>
      <w:proofErr w:type="gramStart"/>
      <w:r w:rsidRPr="00035C5B">
        <w:t xml:space="preserve">   (</w:t>
      </w:r>
      <w:proofErr w:type="gramEnd"/>
      <w:r w:rsidRPr="00035C5B">
        <w:t>форс-мажорные обстоятельства), которые стороны не могли предвидеть и предотвратить.</w:t>
      </w:r>
    </w:p>
    <w:p w:rsidR="003E6647" w:rsidRPr="00035C5B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035C5B">
        <w:rPr>
          <w:b/>
        </w:rPr>
        <w:t>Расторжение и изменение Договора</w:t>
      </w:r>
    </w:p>
    <w:p w:rsidR="003E6647" w:rsidRPr="00EC1E19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Настоящий Договор может быть расторгнут:</w:t>
      </w:r>
    </w:p>
    <w:p w:rsidR="003E6647" w:rsidRPr="00EC1E19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EC1E19">
        <w:t>По соглашению Сторон.</w:t>
      </w:r>
    </w:p>
    <w:p w:rsidR="003E6647" w:rsidRPr="00EC1E19" w:rsidRDefault="003E6647" w:rsidP="003E6647">
      <w:pPr>
        <w:numPr>
          <w:ilvl w:val="12"/>
          <w:numId w:val="0"/>
        </w:numPr>
        <w:ind w:firstLine="709"/>
        <w:rPr>
          <w:rFonts w:ascii="Times New Roman" w:hAnsi="Times New Roman" w:cs="Times New Roman"/>
        </w:rPr>
      </w:pPr>
      <w:r w:rsidRPr="00EC1E19">
        <w:rPr>
          <w:rFonts w:ascii="Times New Roman" w:hAnsi="Times New Roman" w:cs="Times New Roman"/>
        </w:rPr>
        <w:lastRenderedPageBreak/>
        <w:t>В случае расторжения Договора по указанному основанию Стороны производят взаиморасч</w:t>
      </w:r>
      <w:r>
        <w:rPr>
          <w:rFonts w:ascii="Times New Roman" w:hAnsi="Times New Roman" w:cs="Times New Roman"/>
        </w:rPr>
        <w:t>ё</w:t>
      </w:r>
      <w:r w:rsidRPr="00EC1E19">
        <w:rPr>
          <w:rFonts w:ascii="Times New Roman" w:hAnsi="Times New Roman" w:cs="Times New Roman"/>
        </w:rPr>
        <w:t>ты по возмещению понес</w:t>
      </w:r>
      <w:r>
        <w:rPr>
          <w:rFonts w:ascii="Times New Roman" w:hAnsi="Times New Roman" w:cs="Times New Roman"/>
        </w:rPr>
        <w:t>ё</w:t>
      </w:r>
      <w:r w:rsidRPr="00EC1E19">
        <w:rPr>
          <w:rFonts w:ascii="Times New Roman" w:hAnsi="Times New Roman" w:cs="Times New Roman"/>
        </w:rPr>
        <w:t>нных затрат и убытков, возникших при исполнении Договора.</w:t>
      </w:r>
    </w:p>
    <w:p w:rsidR="003E6647" w:rsidRPr="00EC1E19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EC1E19">
        <w:t>По требованию одной из Сторон по решению суда в случаях, определ</w:t>
      </w:r>
      <w:r>
        <w:t>ё</w:t>
      </w:r>
      <w:r w:rsidRPr="00EC1E19">
        <w:t>нных действующим законодательством.</w:t>
      </w:r>
    </w:p>
    <w:p w:rsidR="003E6647" w:rsidRPr="00EC1E19" w:rsidRDefault="003E6647" w:rsidP="003E6647">
      <w:pPr>
        <w:pStyle w:val="a5"/>
        <w:numPr>
          <w:ilvl w:val="2"/>
          <w:numId w:val="1"/>
        </w:numPr>
        <w:tabs>
          <w:tab w:val="left" w:pos="1418"/>
        </w:tabs>
        <w:ind w:left="0" w:firstLine="709"/>
      </w:pPr>
      <w:r w:rsidRPr="00EC1E19">
        <w:t>В случае одностороннего отказа от Договора по основаниям, предусмотренным Гражданским кодексом Российской Федерации и настоящим Договором.</w:t>
      </w:r>
    </w:p>
    <w:p w:rsidR="003E6647" w:rsidRPr="00EC1E19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Изменение Договора возможно по соглашению Сторон.</w:t>
      </w:r>
    </w:p>
    <w:p w:rsidR="003E6647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Изменение и расторжение Договора осуществляется Сторонами только в</w:t>
      </w:r>
      <w:r>
        <w:t> </w:t>
      </w:r>
      <w:r w:rsidRPr="00EC1E19">
        <w:t>письменной форме.</w:t>
      </w:r>
    </w:p>
    <w:p w:rsidR="003E6647" w:rsidRPr="00D536E9" w:rsidRDefault="003E6647" w:rsidP="003E6647">
      <w:pPr>
        <w:pStyle w:val="a5"/>
        <w:ind w:left="709" w:firstLine="0"/>
        <w:rPr>
          <w:sz w:val="20"/>
          <w:szCs w:val="20"/>
        </w:rPr>
      </w:pPr>
    </w:p>
    <w:p w:rsidR="003E6647" w:rsidRPr="00AC39DC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AC39DC">
        <w:rPr>
          <w:b/>
        </w:rPr>
        <w:t>Разрешение споров</w:t>
      </w:r>
    </w:p>
    <w:p w:rsidR="003E6647" w:rsidRPr="00EC1E19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Все споры и/или разногласия, которые возникают или могут возникнуть между Сторонами в процессе исполнения обязательств по настоящему Договору, решаются пут</w:t>
      </w:r>
      <w:r>
        <w:t>ё</w:t>
      </w:r>
      <w:r w:rsidRPr="00EC1E19">
        <w:t>м переговоров.</w:t>
      </w:r>
    </w:p>
    <w:p w:rsidR="003E6647" w:rsidRPr="00EC1E19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В случае невозможности урегулиров</w:t>
      </w:r>
      <w:r>
        <w:t>ания споров между Сторонами путё</w:t>
      </w:r>
      <w:r w:rsidRPr="00EC1E19">
        <w:t>м переговоров они подлежат дальнейшему рассмотрению судом по месту нахождения Исполнителя.</w:t>
      </w:r>
    </w:p>
    <w:p w:rsidR="003E6647" w:rsidRPr="00D536E9" w:rsidRDefault="003E6647" w:rsidP="003E6647">
      <w:pPr>
        <w:pStyle w:val="2"/>
        <w:ind w:left="0" w:firstLine="709"/>
        <w:rPr>
          <w:sz w:val="20"/>
          <w:szCs w:val="20"/>
        </w:rPr>
      </w:pPr>
    </w:p>
    <w:p w:rsidR="003E6647" w:rsidRPr="00AC39DC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AC39DC">
        <w:rPr>
          <w:b/>
        </w:rPr>
        <w:t>Дополнительные условия</w:t>
      </w:r>
    </w:p>
    <w:p w:rsidR="003E6647" w:rsidRDefault="003E6647" w:rsidP="003E6647">
      <w:pPr>
        <w:pStyle w:val="a5"/>
        <w:numPr>
          <w:ilvl w:val="1"/>
          <w:numId w:val="1"/>
        </w:numPr>
        <w:ind w:left="0" w:firstLine="709"/>
      </w:pPr>
      <w:r w:rsidRPr="00717F7B">
        <w:t>Настоящий Договор вступает в силу с момента его заключения и действует до</w:t>
      </w:r>
      <w:r>
        <w:t>_________</w:t>
      </w:r>
      <w:r w:rsidRPr="00717F7B">
        <w:t xml:space="preserve"> включительно.</w:t>
      </w:r>
      <w:r>
        <w:t xml:space="preserve"> </w:t>
      </w:r>
      <w:r w:rsidRPr="00717F7B">
        <w:t xml:space="preserve">В соответствии с </w:t>
      </w:r>
      <w:r>
        <w:t>п</w:t>
      </w:r>
      <w:r w:rsidRPr="00717F7B">
        <w:t>.</w:t>
      </w:r>
      <w:r>
        <w:t> </w:t>
      </w:r>
      <w:r w:rsidRPr="00717F7B">
        <w:t>2 ст.</w:t>
      </w:r>
      <w:r>
        <w:t> </w:t>
      </w:r>
      <w:r w:rsidRPr="00717F7B">
        <w:t>425 Гражданского кодекса</w:t>
      </w:r>
      <w:r>
        <w:t xml:space="preserve"> </w:t>
      </w:r>
      <w:r w:rsidRPr="00717F7B">
        <w:t>Российской Федерации условия настоящего Договора применяются к правоотношениям</w:t>
      </w:r>
      <w:r>
        <w:t xml:space="preserve"> </w:t>
      </w:r>
      <w:r w:rsidRPr="00717F7B">
        <w:t>сторон, возникшим до з</w:t>
      </w:r>
      <w:r>
        <w:t>аключения Договора, а именно с ___________________</w:t>
      </w:r>
      <w:r w:rsidRPr="00717F7B">
        <w:t>.</w:t>
      </w:r>
    </w:p>
    <w:p w:rsidR="003E6647" w:rsidRPr="00EC1E19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:rsidR="003E6647" w:rsidRDefault="003E6647" w:rsidP="003E6647">
      <w:pPr>
        <w:pStyle w:val="a5"/>
        <w:numPr>
          <w:ilvl w:val="1"/>
          <w:numId w:val="1"/>
        </w:numPr>
        <w:ind w:left="0" w:firstLine="709"/>
      </w:pPr>
      <w:r w:rsidRPr="00EC1E19">
        <w:t>Отношения, не урегулированные настоящим Договором, регламентируются действующим законодательством Российской Федерации.</w:t>
      </w:r>
    </w:p>
    <w:p w:rsidR="003E6647" w:rsidRPr="00035C5B" w:rsidRDefault="003E6647" w:rsidP="003E6647">
      <w:pPr>
        <w:pStyle w:val="a5"/>
        <w:numPr>
          <w:ilvl w:val="1"/>
          <w:numId w:val="1"/>
        </w:numPr>
        <w:spacing w:after="120"/>
        <w:ind w:left="0" w:firstLine="709"/>
        <w:contextualSpacing w:val="0"/>
      </w:pPr>
      <w:r w:rsidRPr="00035C5B">
        <w:t>Подписывая настоящий Договор, Заказчик подтверждает, что получил от Исполнителя полную информацию об Услуге, предоставил Исполнителю справку об отсутствии медицинских противопоказаний для занятий физической культурой и спортом, выданную медицинской организацией, и прошел инструктаж о технике безопасности при занятиях физической культурой и спортом, а в случае отказа от прохождения инструктажа – получил разъяснения о последствиях такого отказа, а также ознакомился со следующими документами Исполнителя: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1"/>
        <w:gridCol w:w="1338"/>
        <w:gridCol w:w="1362"/>
      </w:tblGrid>
      <w:tr w:rsidR="003E6647" w:rsidRPr="00035C5B" w:rsidTr="002D1479">
        <w:tc>
          <w:tcPr>
            <w:tcW w:w="6501" w:type="dxa"/>
            <w:hideMark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C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локального нормативного акта</w:t>
            </w:r>
          </w:p>
        </w:tc>
        <w:tc>
          <w:tcPr>
            <w:tcW w:w="1338" w:type="dxa"/>
            <w:hideMark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C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362" w:type="dxa"/>
            <w:hideMark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5C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Подпись</w:t>
            </w:r>
          </w:p>
        </w:tc>
      </w:tr>
      <w:tr w:rsidR="003E6647" w:rsidRPr="00035C5B" w:rsidTr="002D1479">
        <w:tc>
          <w:tcPr>
            <w:tcW w:w="6501" w:type="dxa"/>
            <w:hideMark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ind w:firstLine="1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Положение о пропускном и </w:t>
            </w:r>
            <w:proofErr w:type="spellStart"/>
            <w:r w:rsidRPr="0003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внутриобъектовом</w:t>
            </w:r>
            <w:proofErr w:type="spellEnd"/>
            <w:r w:rsidRPr="0003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режиме в ФГАОУ ВО «Севастопольский государственный университет</w:t>
            </w:r>
          </w:p>
        </w:tc>
        <w:tc>
          <w:tcPr>
            <w:tcW w:w="1338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6647" w:rsidRPr="00035C5B" w:rsidTr="002D1479">
        <w:tc>
          <w:tcPr>
            <w:tcW w:w="6501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ind w:firstLine="1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Положение о порядке оказания платных физкультурно-оздоровительных и спортивных услуг </w:t>
            </w:r>
          </w:p>
        </w:tc>
        <w:tc>
          <w:tcPr>
            <w:tcW w:w="1338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6647" w:rsidRPr="00035C5B" w:rsidTr="002D1479">
        <w:tc>
          <w:tcPr>
            <w:tcW w:w="6501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ind w:firstLine="1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5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Правила техники безопасности при занятиях физической культурой и спортом</w:t>
            </w:r>
          </w:p>
        </w:tc>
        <w:tc>
          <w:tcPr>
            <w:tcW w:w="1338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</w:tcPr>
          <w:p w:rsidR="003E6647" w:rsidRPr="00035C5B" w:rsidRDefault="003E6647" w:rsidP="002D1479">
            <w:pPr>
              <w:shd w:val="clear" w:color="auto" w:fill="FFFFFF"/>
              <w:spacing w:line="6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E6647" w:rsidRPr="00035C5B" w:rsidRDefault="003E6647" w:rsidP="003E6647">
      <w:pPr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 w:rsidR="003E6647" w:rsidRPr="00AC39DC" w:rsidRDefault="003E6647" w:rsidP="003E664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AC39DC">
        <w:rPr>
          <w:b/>
        </w:rPr>
        <w:t>Реквизиты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3E6647" w:rsidRPr="00EC1E19" w:rsidTr="002D1479">
        <w:trPr>
          <w:trHeight w:val="143"/>
        </w:trPr>
        <w:tc>
          <w:tcPr>
            <w:tcW w:w="5070" w:type="dxa"/>
          </w:tcPr>
          <w:p w:rsidR="003E6647" w:rsidRPr="00EC1E19" w:rsidRDefault="003E6647" w:rsidP="002D1479">
            <w:pPr>
              <w:pStyle w:val="a4"/>
              <w:ind w:firstLine="0"/>
              <w:rPr>
                <w:b/>
              </w:rPr>
            </w:pPr>
            <w:r w:rsidRPr="00EC1E19">
              <w:rPr>
                <w:b/>
              </w:rPr>
              <w:t>Исполнитель:</w:t>
            </w:r>
          </w:p>
          <w:p w:rsidR="003E6647" w:rsidRPr="00EC1E19" w:rsidRDefault="003E6647" w:rsidP="002D1479">
            <w:pPr>
              <w:pStyle w:val="a4"/>
              <w:ind w:firstLine="0"/>
              <w:jc w:val="left"/>
            </w:pPr>
            <w:r w:rsidRPr="00EC1E19">
              <w:t>ФГАОУ ВО «Севастопольский государственный университет»</w:t>
            </w:r>
          </w:p>
          <w:p w:rsidR="003E6647" w:rsidRPr="00EC1E19" w:rsidRDefault="003E6647" w:rsidP="002D1479">
            <w:pPr>
              <w:pStyle w:val="a4"/>
              <w:ind w:firstLine="0"/>
              <w:jc w:val="left"/>
              <w:rPr>
                <w:b/>
              </w:rPr>
            </w:pP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C1E19">
              <w:rPr>
                <w:rFonts w:ascii="Times New Roman" w:eastAsia="Calibri" w:hAnsi="Times New Roman" w:cs="Times New Roman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299053, г"/>
              </w:smartTagPr>
              <w:r w:rsidRPr="00EC1E19">
                <w:rPr>
                  <w:rFonts w:ascii="Times New Roman" w:eastAsia="Calibri" w:hAnsi="Times New Roman" w:cs="Times New Roman"/>
                </w:rPr>
                <w:t>299053, г</w:t>
              </w:r>
            </w:smartTag>
            <w:r w:rsidRPr="00EC1E19">
              <w:rPr>
                <w:rFonts w:ascii="Times New Roman" w:eastAsia="Calibri" w:hAnsi="Times New Roman" w:cs="Times New Roman"/>
              </w:rPr>
              <w:t>. Севастополь, ул. Университетская, 33</w:t>
            </w: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C1E19">
              <w:rPr>
                <w:rFonts w:ascii="Times New Roman" w:eastAsia="Calibri" w:hAnsi="Times New Roman" w:cs="Times New Roman"/>
              </w:rPr>
              <w:t>УФК по г. Севастополю</w:t>
            </w: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C1E19">
              <w:rPr>
                <w:rFonts w:ascii="Times New Roman" w:eastAsia="Calibri" w:hAnsi="Times New Roman" w:cs="Times New Roman"/>
              </w:rPr>
              <w:t xml:space="preserve">федеральное государственное автономное образовательное учреждение высшего </w:t>
            </w:r>
            <w:r w:rsidRPr="00EC1E19">
              <w:rPr>
                <w:rFonts w:ascii="Times New Roman" w:eastAsia="Calibri" w:hAnsi="Times New Roman" w:cs="Times New Roman"/>
              </w:rPr>
              <w:lastRenderedPageBreak/>
              <w:t>образования «Севастопольский государственный университет»</w:t>
            </w: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C1E19">
              <w:rPr>
                <w:rFonts w:ascii="Times New Roman" w:eastAsia="Calibri" w:hAnsi="Times New Roman" w:cs="Times New Roman"/>
              </w:rPr>
              <w:t>л/с 30746Э24530 БИК 046711001</w:t>
            </w: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C1E19">
              <w:rPr>
                <w:rFonts w:ascii="Times New Roman" w:eastAsia="Calibri" w:hAnsi="Times New Roman" w:cs="Times New Roman"/>
              </w:rPr>
              <w:t>р/с 40501810367112000001</w:t>
            </w: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C1E19">
              <w:rPr>
                <w:rFonts w:ascii="Times New Roman" w:eastAsia="Calibri" w:hAnsi="Times New Roman" w:cs="Times New Roman"/>
              </w:rPr>
              <w:t>ОГРН 1149204039181</w:t>
            </w:r>
          </w:p>
          <w:p w:rsidR="003E6647" w:rsidRPr="00EC1E19" w:rsidRDefault="003E6647" w:rsidP="002D1479">
            <w:pPr>
              <w:pStyle w:val="a4"/>
              <w:ind w:firstLine="0"/>
              <w:jc w:val="left"/>
              <w:rPr>
                <w:rFonts w:eastAsia="Calibri"/>
              </w:rPr>
            </w:pPr>
            <w:r w:rsidRPr="00EC1E19">
              <w:rPr>
                <w:rFonts w:eastAsia="Calibri"/>
              </w:rPr>
              <w:t>ИНН 9201012877 КПП 920101001</w:t>
            </w:r>
          </w:p>
          <w:p w:rsidR="003E6647" w:rsidRPr="00EC1E19" w:rsidRDefault="003E6647" w:rsidP="002D147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C1E19">
              <w:rPr>
                <w:rFonts w:ascii="Times New Roman" w:eastAsia="Calibri" w:hAnsi="Times New Roman" w:cs="Times New Roman"/>
              </w:rPr>
              <w:t>тел. +7 (8692) 435-002 е-</w:t>
            </w:r>
            <w:r w:rsidRPr="00EC1E19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EC1E19">
              <w:rPr>
                <w:rFonts w:ascii="Times New Roman" w:eastAsia="Calibri" w:hAnsi="Times New Roman" w:cs="Times New Roman"/>
              </w:rPr>
              <w:t xml:space="preserve">: </w:t>
            </w:r>
            <w:hyperlink r:id="rId6" w:history="1">
              <w:r w:rsidRPr="00EC1E19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info</w:t>
              </w:r>
              <w:r w:rsidRPr="00EC1E19">
                <w:rPr>
                  <w:rStyle w:val="a3"/>
                  <w:rFonts w:ascii="Times New Roman" w:eastAsia="Calibri" w:hAnsi="Times New Roman" w:cs="Times New Roman"/>
                </w:rPr>
                <w:t>@</w:t>
              </w:r>
              <w:proofErr w:type="spellStart"/>
              <w:r w:rsidRPr="00EC1E19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sevsu</w:t>
              </w:r>
              <w:proofErr w:type="spellEnd"/>
              <w:r w:rsidRPr="00EC1E19">
                <w:rPr>
                  <w:rStyle w:val="a3"/>
                  <w:rFonts w:ascii="Times New Roman" w:eastAsia="Calibri" w:hAnsi="Times New Roman" w:cs="Times New Roman"/>
                </w:rPr>
                <w:t>.</w:t>
              </w:r>
              <w:proofErr w:type="spellStart"/>
              <w:r w:rsidRPr="00EC1E19">
                <w:rPr>
                  <w:rStyle w:val="a3"/>
                  <w:rFonts w:ascii="Times New Roman" w:eastAsia="Calibri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961" w:type="dxa"/>
          </w:tcPr>
          <w:p w:rsidR="003E6647" w:rsidRPr="00EC1E19" w:rsidRDefault="003E6647" w:rsidP="002D1479">
            <w:pPr>
              <w:pStyle w:val="a4"/>
              <w:ind w:firstLine="0"/>
              <w:rPr>
                <w:b/>
              </w:rPr>
            </w:pPr>
            <w:r>
              <w:rPr>
                <w:b/>
              </w:rPr>
              <w:lastRenderedPageBreak/>
              <w:t>Заказчик</w:t>
            </w:r>
            <w:r w:rsidRPr="00EC1E19">
              <w:rPr>
                <w:b/>
              </w:rPr>
              <w:t>:</w:t>
            </w:r>
          </w:p>
          <w:p w:rsidR="003E6647" w:rsidRPr="00EC1E19" w:rsidRDefault="003E6647" w:rsidP="002D1479">
            <w:pPr>
              <w:pStyle w:val="a4"/>
              <w:ind w:firstLine="0"/>
            </w:pPr>
            <w:r w:rsidRPr="00EC1E19">
              <w:t>Ф.И.О.: __</w:t>
            </w:r>
            <w:r>
              <w:t>___________________________</w:t>
            </w:r>
          </w:p>
          <w:p w:rsidR="003E6647" w:rsidRPr="00EC1E19" w:rsidRDefault="003E6647" w:rsidP="002D1479">
            <w:pPr>
              <w:pStyle w:val="a4"/>
              <w:ind w:firstLine="0"/>
            </w:pPr>
            <w:r w:rsidRPr="00EC1E19">
              <w:t>_________</w:t>
            </w:r>
            <w:r>
              <w:t>___________________________</w:t>
            </w:r>
          </w:p>
          <w:p w:rsidR="003E6647" w:rsidRPr="00EC1E19" w:rsidRDefault="003E6647" w:rsidP="002D1479">
            <w:pPr>
              <w:pStyle w:val="a4"/>
              <w:ind w:firstLine="0"/>
            </w:pPr>
            <w:r w:rsidRPr="00EC1E19">
              <w:t>Паспортны</w:t>
            </w:r>
            <w:r>
              <w:t xml:space="preserve">е </w:t>
            </w:r>
            <w:proofErr w:type="gramStart"/>
            <w:r>
              <w:t>данные:_</w:t>
            </w:r>
            <w:proofErr w:type="gramEnd"/>
            <w:r>
              <w:t>_________________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C1E19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3E6647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C1E19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ИНН_______________________________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</w:rPr>
            </w:pPr>
            <w:r w:rsidRPr="00EC1E19">
              <w:rPr>
                <w:rFonts w:ascii="Times New Roman" w:hAnsi="Times New Roman" w:cs="Times New Roman"/>
              </w:rPr>
              <w:t>Адрес: _________________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C1E19">
              <w:rPr>
                <w:rFonts w:ascii="Times New Roman" w:hAnsi="Times New Roman" w:cs="Times New Roman"/>
                <w:b/>
              </w:rPr>
              <w:t>__________</w:t>
            </w: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3E6647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C1E19">
              <w:rPr>
                <w:rFonts w:ascii="Times New Roman" w:hAnsi="Times New Roman" w:cs="Times New Roman"/>
                <w:b/>
              </w:rPr>
              <w:lastRenderedPageBreak/>
              <w:t>__________</w:t>
            </w: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3E6647" w:rsidRPr="00C50A02" w:rsidRDefault="003E6647" w:rsidP="002D1479">
            <w:pPr>
              <w:ind w:firstLine="0"/>
              <w:rPr>
                <w:rFonts w:ascii="Times New Roman" w:hAnsi="Times New Roman" w:cs="Times New Roman"/>
              </w:rPr>
            </w:pPr>
            <w:r w:rsidRPr="00C50A02">
              <w:rPr>
                <w:rFonts w:ascii="Times New Roman" w:hAnsi="Times New Roman" w:cs="Times New Roman"/>
                <w:lang w:val="en-US"/>
              </w:rPr>
              <w:t>E</w:t>
            </w:r>
            <w:r w:rsidRPr="00883458">
              <w:rPr>
                <w:rFonts w:ascii="Times New Roman" w:hAnsi="Times New Roman" w:cs="Times New Roman"/>
              </w:rPr>
              <w:t>-</w:t>
            </w:r>
            <w:r w:rsidRPr="00C50A02">
              <w:rPr>
                <w:rFonts w:ascii="Times New Roman" w:hAnsi="Times New Roman" w:cs="Times New Roman"/>
                <w:lang w:val="en-US"/>
              </w:rPr>
              <w:t>mail</w:t>
            </w:r>
            <w:r w:rsidRPr="00883458">
              <w:rPr>
                <w:rFonts w:ascii="Times New Roman" w:hAnsi="Times New Roman" w:cs="Times New Roman"/>
              </w:rPr>
              <w:t xml:space="preserve">: </w:t>
            </w:r>
            <w:r w:rsidRPr="00C50A02">
              <w:rPr>
                <w:rFonts w:ascii="Times New Roman" w:hAnsi="Times New Roman" w:cs="Times New Roman"/>
              </w:rPr>
              <w:t>_____________________________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</w:rPr>
            </w:pPr>
            <w:r w:rsidRPr="00EC1E19">
              <w:rPr>
                <w:rFonts w:ascii="Times New Roman" w:hAnsi="Times New Roman" w:cs="Times New Roman"/>
              </w:rPr>
              <w:t xml:space="preserve">Телефон: ________________________________ 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3E6647" w:rsidRPr="00EC1E19" w:rsidTr="002D1479">
        <w:trPr>
          <w:trHeight w:val="143"/>
        </w:trPr>
        <w:tc>
          <w:tcPr>
            <w:tcW w:w="5070" w:type="dxa"/>
          </w:tcPr>
          <w:p w:rsidR="003E6647" w:rsidRPr="00EC1E19" w:rsidRDefault="003E6647" w:rsidP="002D1479">
            <w:pPr>
              <w:pStyle w:val="a4"/>
              <w:ind w:firstLine="0"/>
              <w:rPr>
                <w:b/>
              </w:rPr>
            </w:pPr>
          </w:p>
        </w:tc>
        <w:tc>
          <w:tcPr>
            <w:tcW w:w="4961" w:type="dxa"/>
          </w:tcPr>
          <w:p w:rsidR="003E6647" w:rsidRPr="00883458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3E6647" w:rsidRPr="00EC1E19" w:rsidTr="002D1479">
        <w:trPr>
          <w:trHeight w:val="79"/>
        </w:trPr>
        <w:tc>
          <w:tcPr>
            <w:tcW w:w="5070" w:type="dxa"/>
          </w:tcPr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 /______________</w:t>
            </w:r>
            <w:r w:rsidRPr="00EC1E19">
              <w:rPr>
                <w:rFonts w:ascii="Times New Roman" w:hAnsi="Times New Roman" w:cs="Times New Roman"/>
                <w:bCs/>
              </w:rPr>
              <w:t>/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C1E19">
              <w:rPr>
                <w:rFonts w:ascii="Times New Roman" w:hAnsi="Times New Roman" w:cs="Times New Roman"/>
                <w:bCs/>
              </w:rPr>
              <w:t>М.П.</w:t>
            </w:r>
          </w:p>
        </w:tc>
        <w:tc>
          <w:tcPr>
            <w:tcW w:w="4961" w:type="dxa"/>
          </w:tcPr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</w:rPr>
            </w:pP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 /______________/</w:t>
            </w:r>
          </w:p>
          <w:p w:rsidR="003E6647" w:rsidRPr="00EC1E19" w:rsidRDefault="003E6647" w:rsidP="002D1479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5C7026" w:rsidRDefault="003E6647">
      <w:bookmarkStart w:id="0" w:name="_GoBack"/>
      <w:bookmarkEnd w:id="0"/>
    </w:p>
    <w:sectPr w:rsidR="005C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23A"/>
    <w:multiLevelType w:val="multilevel"/>
    <w:tmpl w:val="40B4CCF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47"/>
    <w:rsid w:val="000E09D5"/>
    <w:rsid w:val="003E6647"/>
    <w:rsid w:val="00D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8FA9-D6AB-499B-B61A-CD7B2514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6647"/>
    <w:pPr>
      <w:spacing w:after="0" w:line="240" w:lineRule="auto"/>
      <w:ind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6647"/>
    <w:rPr>
      <w:color w:val="0066CC"/>
      <w:u w:val="single"/>
    </w:rPr>
  </w:style>
  <w:style w:type="paragraph" w:styleId="2">
    <w:name w:val="Body Text Indent 2"/>
    <w:basedOn w:val="a"/>
    <w:link w:val="20"/>
    <w:rsid w:val="003E6647"/>
    <w:pPr>
      <w:tabs>
        <w:tab w:val="left" w:pos="720"/>
      </w:tabs>
      <w:ind w:left="720" w:hanging="36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Основной текст с отступом 2 Знак"/>
    <w:basedOn w:val="a0"/>
    <w:link w:val="2"/>
    <w:rsid w:val="003E66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66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6647"/>
    <w:pPr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vsu.ru" TargetMode="External"/><Relationship Id="rId5" Type="http://schemas.openxmlformats.org/officeDocument/2006/relationships/hyperlink" Target="consultantplus://offline/ref=9ACE35A54D9C80DC9FD816FE7D885B3B0CB5A4492C08DDFE0652DCFBF3RAP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Потапенко Татьяна Михайловна</dc:creator>
  <cp:keywords/>
  <dc:description/>
  <cp:lastModifiedBy>Потапенко Татьяна Михайловна</cp:lastModifiedBy>
  <cp:revision>1</cp:revision>
  <dcterms:created xsi:type="dcterms:W3CDTF">2025-07-07T13:38:00Z</dcterms:created>
  <dcterms:modified xsi:type="dcterms:W3CDTF">2025-07-07T13:39:00Z</dcterms:modified>
</cp:coreProperties>
</file>